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на  управление, содержание и текущий ремонт  общего имущества 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многоквартирного дома № 65 корпус 1 ул. Советская </w:t>
      </w: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1D9F" w:rsidRPr="005631E3" w:rsidRDefault="007A1D9F" w:rsidP="007A1D9F">
      <w:pPr>
        <w:tabs>
          <w:tab w:val="left" w:pos="6960"/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город Тюмень</w:t>
      </w:r>
      <w:r w:rsidRPr="005631E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«01 » января  2013 года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Гражданин Российской Федерации __________________________________________________,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 года рождения, (паспорт серии _________ №_____________________, выдан_______________________________________________________________________________________________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_______________________________________________________________________________________, код подразделения_________________),зарегистрирован(-а) по адресу: _______________________________________________________________________________________, собственник квартиры № ____ , многоквартирного дома №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_65 корпус 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по ул. Советская </w:t>
      </w:r>
      <w:r w:rsidRPr="005631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действующий (-ая) на основании свидетельства  на право собственности или (договора на строительство жилья, договора инвестирования строительства) № ____________________ от ___________________, выданного  ____________________________________________________________________________________________________,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именуемый (ая) в дальнейшем </w:t>
      </w:r>
      <w:r w:rsidRPr="005631E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«Собственник»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и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Общество с ограниченной ответственностью  ООО ПП «УК  Надежда»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именуемое в дальнейшем </w:t>
      </w:r>
      <w:r w:rsidRPr="005631E3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"Исполнитель"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 Директора</w:t>
      </w:r>
      <w:r w:rsidRPr="005631E3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 xml:space="preserve"> </w:t>
      </w:r>
      <w:r w:rsidRPr="005631E3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Климовой Ирины Георгиевны</w:t>
      </w:r>
      <w:r w:rsidRPr="005631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действующей на основании Устава, с другой стороны, заключили настоящий договор о нижеследующем: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1. Общие положения</w:t>
      </w:r>
    </w:p>
    <w:p w:rsidR="007A1D9F" w:rsidRPr="005631E3" w:rsidRDefault="007A1D9F" w:rsidP="007A1D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Настоящий договор заключен в соответствии с Жилищным кодексом РФ и на основании решения общего собрания собственников квартир в домах, расположенных  по адресу: город Тюмень</w:t>
      </w:r>
      <w:r w:rsidRPr="005631E3">
        <w:rPr>
          <w:rFonts w:ascii="Times New Roman" w:eastAsia="Times New Roman" w:hAnsi="Times New Roman" w:cs="Times New Roman"/>
          <w:b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Советская    д. 65 корпус 1</w:t>
      </w:r>
    </w:p>
    <w:p w:rsidR="007A1D9F" w:rsidRPr="005631E3" w:rsidRDefault="007A1D9F" w:rsidP="007A1D9F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Многоквартирный дом - единый комплекс недвижимого имущества, включающий земельный участок в установленных границах и расположенный на нем многоквартирный дом. </w:t>
      </w:r>
    </w:p>
    <w:p w:rsidR="007A1D9F" w:rsidRPr="005631E3" w:rsidRDefault="007A1D9F" w:rsidP="007A1D9F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lang w:eastAsia="ru-RU"/>
        </w:rPr>
        <w:t>Собственник</w:t>
      </w:r>
      <w:r w:rsidRPr="005631E3">
        <w:rPr>
          <w:rFonts w:ascii="Times New Roman" w:eastAsia="Times New Roman" w:hAnsi="Times New Roman" w:cs="Times New Roman"/>
          <w:lang w:eastAsia="ru-RU"/>
        </w:rPr>
        <w:t xml:space="preserve"> — физическое лицо, владеющие на праве собственности жилым помещением в многоквартирном доме, имеющие право на долю в общей собственности на общее имущество в многоквартирном доме.</w:t>
      </w:r>
    </w:p>
    <w:p w:rsidR="007A1D9F" w:rsidRPr="005631E3" w:rsidRDefault="007A1D9F" w:rsidP="007A1D9F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lang w:eastAsia="ru-RU"/>
        </w:rPr>
        <w:t>Помещение (жилое, нежилое)</w:t>
      </w:r>
      <w:r w:rsidRPr="005631E3">
        <w:rPr>
          <w:rFonts w:ascii="Times New Roman" w:eastAsia="Times New Roman" w:hAnsi="Times New Roman" w:cs="Times New Roman"/>
          <w:lang w:eastAsia="ru-RU"/>
        </w:rPr>
        <w:t xml:space="preserve"> —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лиц.</w:t>
      </w:r>
    </w:p>
    <w:p w:rsidR="007A1D9F" w:rsidRPr="005631E3" w:rsidRDefault="007A1D9F" w:rsidP="007A1D9F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lang w:eastAsia="ru-RU"/>
        </w:rPr>
        <w:t>Общее имущество в многоквартирном доме</w:t>
      </w:r>
      <w:r w:rsidRPr="005631E3">
        <w:rPr>
          <w:rFonts w:ascii="Times New Roman" w:eastAsia="Times New Roman" w:hAnsi="Times New Roman" w:cs="Times New Roman"/>
          <w:lang w:eastAsia="ru-RU"/>
        </w:rPr>
        <w:t xml:space="preserve"> -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В состав общего имущества входят крыши, ограждающие несущие и ненесущие конструкции многоквартирного дома, механическое, электрическое и иное оборудование, находящееся за пределами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 входящее в состав такого дома объекты недвижимости, с элементами озеленения и благоустройства и иные,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76551">
        <w:rPr>
          <w:rFonts w:ascii="Times New Roman" w:eastAsia="Times New Roman" w:hAnsi="Times New Roman" w:cs="Times New Roman"/>
          <w:lang w:eastAsia="ru-RU"/>
        </w:rPr>
        <w:t>1.6.       Условия настоящего Договора являются одинаковыми для всех Собственников помещений в доме.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2. Предмет договора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2.1. Собственник передает, а Исполнитель принимает на себя полномочия по управлению многоквартирным домом.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lastRenderedPageBreak/>
        <w:t>2.2. Оказание Исполнителем услуг и выполнение работ по надлежащему содержанию и текущему ремонту общего имущества, предоставление коммунальных услуг Собственнику помещения многоквартирного дома.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2.3. Собственник несет бремя расходов, связанных с оказанием Исполнителем услуг и выполнением работ по надлежащему содержанию и текущему ремонту общего имущества, предоставлением коммунальных услуг.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2.4. Вопросы капитального ремонта многоквартирного дома регулируются дополнительным соглашением к данному договору или отдельным договором.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2.5. Состав общего имущества в многоквартирном доме указан в Приложении № 1 к настоящему договору.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3.1. 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Общие обязанности сторон: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3.1.1. Содержать многоквартирный дом, его инженерное оборудование, придомовую территорию и элементы благоустройства в соответствии с Жилищным кодексом РФ, Правилами содержания общего имущества в многоквартирном доме, Правилами предоставления коммунальных услуг гражданам.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3.1.2.Создавать необходимые условия для проживания граждан.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3.1.3.Границей эксплуатационной ответственности между общедомовым оборудованием и квартирным является:</w:t>
      </w:r>
    </w:p>
    <w:p w:rsidR="007A1D9F" w:rsidRPr="005631E3" w:rsidRDefault="00076551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на системах горячего, </w:t>
      </w:r>
      <w:r w:rsidR="007A1D9F" w:rsidRPr="005631E3">
        <w:rPr>
          <w:rFonts w:ascii="Times New Roman" w:eastAsia="Times New Roman" w:hAnsi="Times New Roman" w:cs="Times New Roman"/>
          <w:lang w:eastAsia="ru-RU"/>
        </w:rPr>
        <w:t>холодного водоснабжения</w:t>
      </w:r>
      <w:r>
        <w:rPr>
          <w:rFonts w:ascii="Times New Roman" w:eastAsia="Times New Roman" w:hAnsi="Times New Roman" w:cs="Times New Roman"/>
          <w:lang w:eastAsia="ru-RU"/>
        </w:rPr>
        <w:t xml:space="preserve"> и отопления</w:t>
      </w:r>
      <w:bookmarkStart w:id="0" w:name="_GoBack"/>
      <w:bookmarkEnd w:id="0"/>
      <w:r w:rsidR="007A1D9F" w:rsidRPr="005631E3">
        <w:rPr>
          <w:rFonts w:ascii="Times New Roman" w:eastAsia="Times New Roman" w:hAnsi="Times New Roman" w:cs="Times New Roman"/>
          <w:lang w:eastAsia="ru-RU"/>
        </w:rPr>
        <w:t xml:space="preserve"> – отсекающая арматура (первый вентиль внутри квартиры);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на системе канализации – плоскость раструба тройника;</w:t>
      </w:r>
    </w:p>
    <w:p w:rsidR="007A1D9F" w:rsidRPr="005631E3" w:rsidRDefault="007A1D9F" w:rsidP="007A1D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по электрооборудованию – отходящий от аппарата защиты (автоматический</w:t>
      </w:r>
      <w:r w:rsidRPr="005631E3">
        <w:rPr>
          <w:rFonts w:ascii="Times New Roman" w:eastAsia="Times New Roman" w:hAnsi="Times New Roman" w:cs="Times New Roman"/>
          <w:lang w:eastAsia="ru-RU"/>
        </w:rPr>
        <w:tab/>
        <w:t>выключатель, УЗО, предохранитель и т.п.) провод квартирной электросети;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(являющиеся частью квартиры) или в отгороженный тамбур.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3.2. 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Собственник обязан: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3.2.1.Использовать принадлежащее ему помещение, общее имущество и придомовую территорию исключительно по назначению, соблюдая санитарно-технические нормы и правила.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3.2.2.Предоставить Исполнителю сведения, необходимые для выполнения работ по надлежащему содержанию и текущему ремонту общего имущества многоквартирного дома, проведения начислений по оплате за техническую эксплуатацию и коммунальные услуги.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3.2.3.Обеспечить допуск в занимаемые Собственником помещения представителей аварийных служб, инспекционных органов и Исполнителя в целях устранения аварий, осмотра инженерного оборудования, приборов контроля и учета.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3.2.4. Без оформления письменного разрешения компетентных органов в установленном законодательством порядке не производить: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переоборудование инженерных сетей, перестройку и перепланировку помещений или их частей;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 установку и использование приборов и оборудования мощностью, превышающей технологические возможности внутридомовой инженерной сети. Подключение и использование бытовых приборов и оборудования, не имеющих технических паспортов (свидетельств), подтверждающих соответствие действующим в РФ требованиям эксплуатационной и санитарно-гигиенической безопасности;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 изменение проектных схем учета поставляемых коммунальных услуг;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-  использование теплоносителя из систем отопления по иному назначению.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3.2.5. Оплатить из собственных средств внесение изменений в техническую документацию многоквартирного дома в случае осуществления  Собственником оформленных в установленном порядке перепланировки или переоборудования помещения.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3.2.6. Осуществлять оплату услуг Исполнителя по   управлению, технической эксплуатации и текущему ремонту, предоставлению коммунальных услуг не позднее 20-го числа месяца, следующего за расчетным. 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5631E3">
        <w:rPr>
          <w:rFonts w:ascii="Times New Roman" w:eastAsia="Times New Roman" w:hAnsi="Times New Roman" w:cs="Times New Roman"/>
          <w:lang w:eastAsia="ru-RU"/>
        </w:rPr>
        <w:t>3.2.7.</w:t>
      </w: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631E3">
        <w:rPr>
          <w:rFonts w:ascii="Times New Roman" w:eastAsia="Times New Roman" w:hAnsi="Times New Roman" w:cs="Times New Roman"/>
          <w:lang w:eastAsia="ru-RU"/>
        </w:rPr>
        <w:t xml:space="preserve"> В установленном Жилищным кодексом РФ порядке согласовывать, в том числе и с Управляющей компанией, все переоборудования инженерных сетей и изменения в конструкции здания. </w:t>
      </w:r>
      <w:r w:rsidRPr="005631E3">
        <w:rPr>
          <w:rFonts w:ascii="Times New Roman" w:eastAsia="Times New Roman" w:hAnsi="Times New Roman" w:cs="Times New Roman"/>
          <w:u w:val="single"/>
          <w:lang w:eastAsia="ru-RU"/>
        </w:rPr>
        <w:t>Обеспечить беспрепятственный  доступ  к общему имуществу, находящемуся в квартире.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3.2.8.  Содержать жилое помещение в надлежащем состоянии, не допуская бесхозяйственного обращения с ним, соблюдать правила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доме, в том числе:</w:t>
      </w:r>
    </w:p>
    <w:p w:rsidR="007A1D9F" w:rsidRPr="005631E3" w:rsidRDefault="007A1D9F" w:rsidP="007A1D9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использовать жилое помещение для проживания граждан, бережно относится к расположенному в нем оборудованию, а также к общему имуществу дома, объектам благоустройства (контейнерные площадки, малые архитектурные формы и т.д.) и зеленым насаждениям, обеспечивать их сохранность;</w:t>
      </w:r>
    </w:p>
    <w:p w:rsidR="007A1D9F" w:rsidRPr="005631E3" w:rsidRDefault="007A1D9F" w:rsidP="007A1D9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выносить мусор, пищевые и строительные отходы в специально отведенные места (мусоропровод, контейнерная площадка). 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7A1D9F" w:rsidRPr="005631E3" w:rsidRDefault="007A1D9F" w:rsidP="007A1D9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не допускать сброса в систему водоотведения пищевых и (или) бытовых отходов, которые могут привести к остановке системы;</w:t>
      </w:r>
    </w:p>
    <w:p w:rsidR="007A1D9F" w:rsidRPr="005631E3" w:rsidRDefault="007A1D9F" w:rsidP="007A1D9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не устанавливать самодельных предохранительных электрических устройств, не загромождать коридоры, проходы, лестничные клетки, запасные выходы легко воспламеняющимися и иными предметами с целью соблюдения пожарной безопасности;</w:t>
      </w:r>
    </w:p>
    <w:p w:rsidR="007A1D9F" w:rsidRPr="005631E3" w:rsidRDefault="007A1D9F" w:rsidP="007A1D9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не совершать действий, приводящих  к порче жилых  помещений либо создающих повышенный шум и вибрацию;</w:t>
      </w:r>
    </w:p>
    <w:p w:rsidR="007A1D9F" w:rsidRPr="005631E3" w:rsidRDefault="007A1D9F" w:rsidP="007A1D9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соблюдать в квартире полную тишину с 23:00 до 7:00 часов, либо осуществлять пользование телевизорами, радиоприемниками, магнитофонами и другими громкоговорящими устройствами при условии уменьшения слышимости до степени, не нарушающей покоя жильцов дома;</w:t>
      </w:r>
    </w:p>
    <w:p w:rsidR="007A1D9F" w:rsidRPr="005631E3" w:rsidRDefault="007A1D9F" w:rsidP="007A1D9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215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производить текущий ремонт жилого помещения и мест общего пользования в квартире: побелку, окраску и оклейку стен, потолков, дверей, окраску полов, подоконников, оконных переплетов с внутренней стороны,   радиаторов, замену оконных и дверных приборов, а также ремонт внутриквартирной электропроводки, внутриквартирных инженерных систем (трубы горячего и холодного водоснабжения, канализации и иное оборудование) согласно границам эксплуатационной ответственности (п.1.3. настоящего договора).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Исполнитель обязан: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3.3.1. Осуществлять аварийное прикрытие в течение 1 (Одного) часа с момента поступления  заявки по телефону аварийной службы , обслуживанию придомовой территории, соблюдению санитарных норм по содержанию многоквартирного дома.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3.3.2. Перечень работ, услуг по содержанию и текущему ремонту общего имущества многоквартирного дома, выполняемых Исполнителем, определен в Приложении № 2, являющемся неотъемлемой частью настоящего договора.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Изменения в перечень работ вносятся по согласованию сторон путем подписания дополнительного соглашения.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3.3.3. Обеспечивать аварийно-диспетчерское обслуживание внутридомовых инженерных коммуникаций и оборудования. Немедленно, в сроки установленные нормативными актами и ЖКРФ организовать работы по устранению причин аварийных  ситуаций (залив, засор канализации, отключение электроэнергии и т.п.).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3.3.4. Обеспечить Собственника эксплуатационными и коммунальными услугами установленного качества, принимать меры для бесперебойной работы инженерного и санитарно-технического оборудования помещений занимаемых Собственником, в соответствии с актом границ ответственности.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3.3.5. С целью предоставления Собственнику коммунальных услуг выбрать ресурсоснабжающие организации и заключить с ними от своего имени договоры купли-продажи соответствующих коммунальных ресурсов.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3.3.6. Представлять интересы Собственника как участника общей долевой собственности в рамках настоящего договора в государственных, надзорных, хозяйственных, административных и </w:t>
      </w:r>
      <w:r w:rsidRPr="005631E3">
        <w:rPr>
          <w:rFonts w:ascii="Times New Roman" w:eastAsia="Times New Roman" w:hAnsi="Times New Roman" w:cs="Times New Roman"/>
          <w:lang w:eastAsia="ru-RU"/>
        </w:rPr>
        <w:lastRenderedPageBreak/>
        <w:t xml:space="preserve">иных органах, в судах, связанных с управлением, технической эксплуатацией (при наличии дополнительного соглашения) и предоставлением коммунальных услуг в доме.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3.3.7. Предоставление информации о документах необходимых  для оформления и получения Собственниками помещений и членами их семей (для физических лиц) льгот, субсидий и дотаций, предусмотренных законодательством.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3.3.8. Вести делопроизводство, техническую документацию, бухгалтерский учет.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3.3.9. Предоставлять Собственнику расчетно-платежные документы по техническому обслуживанию и коммунальным услугам не позднее 10-го числа месяца, следующего за расчетным.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3.3.10. Осуществлять перерасчет платежей в случае несоблюдения поставщиками коммунальных услуг установленного качества и режима поставки.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3.3.11. В своей деятельности принимать во внимание и учитывать замечания и предложения Собственника по техническому обслуживанию и предоставлению коммунальных услуг.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3.3.12. Ежегодно  информировать «Совет дома» собственников помещений о техническом состоянии инженерных коммуникаций и конструкций многоквартирного дома.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3.3.13. Осуществлять планирование и проводить конкурсный отбор организаций применительно к работам по капитальному ремонту инженерных коммуникаций и придомовой территории по согласованию с « Советом дома».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3.3.14. Информировать Собственника в течение 10-ти календарных дней со дня принятия соответствующими органами решений об изменениях тарифов и нормативов качества коммунальных услуг.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3.3.15. Информировать Собственника о проведении ремонтных работ, связанных с временным отсутствием коммунальных услуг (кроме аварийных ситуаций и экстренных случаев), не менее чем за 3 (Три) календарных дня путем вывешивания объявлений.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4. Права сторон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4.1.  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Собственник имеет право: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4.1.1. Реализовывать свои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4.1.2. Пользоваться общим имуществом многоквартирного дома.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4.1.3. Получать жилищно-коммунальные услуги по качеству и своевременности в соответствии с действующими нормами и правилами.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4.1.4. Требовать в установленном порядке от Исполнителя снижения платежей за жилищно-коммунальные услуги в связи с некачественным или несвоевременным предоставлением таких услуг.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4.1.5. Обращаться к Исполнителю и получать ответ по техническим вопросам, касающимся эксплуатации и содержания многоквартирного дома.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4.1.6. Оплачивать услуги по настоящему Договору с учетом предоставленных в соответствии с законодательством льгот.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Оплата производится в любом отделении Сбербанка России, в кассе ООО ПП «УК Надежда», либо по безналичному расчету.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4.2. 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Исполнитель имеет право: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4.2.1.Взыскивать в установленном законом порядке неустойку и убытки, понесенные в результате нарушений Собственником условий настоящего договора.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631E3">
        <w:rPr>
          <w:rFonts w:ascii="Times New Roman" w:eastAsia="Times New Roman" w:hAnsi="Times New Roman" w:cs="Times New Roman"/>
          <w:color w:val="FF0000"/>
          <w:lang w:eastAsia="ru-RU"/>
        </w:rPr>
        <w:t>Несвоевременное внесение платы за жилое помещение и коммунальные услуги влечет взимание пеней в размере и порядке, которые установлены Жилищным кодексом Российской Федерации.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4.2.2. Передавать  права и обязанности по настоящему договору для выполнения специальных работ третьим лицам на основании заключаемых с ними договоров.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4.2.3.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многоквартирного дома.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563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Ответственность Собственника: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lastRenderedPageBreak/>
        <w:t>5.1.1. В случае использования Собственником занимаемого помещения не по назначению, а также нарушения прав и интересов соседей, Исполнитель вправе через 7 календарных дней после предупреждения Собственника обратиться в органы местного самоуправления для применения мер, предусмотренных действующим законодательством (в частности, ст.293 ГК РФ).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5.2. </w:t>
      </w:r>
      <w:r w:rsidRPr="005631E3">
        <w:rPr>
          <w:rFonts w:ascii="Times New Roman" w:eastAsia="Times New Roman" w:hAnsi="Times New Roman" w:cs="Times New Roman"/>
          <w:b/>
          <w:i/>
          <w:lang w:eastAsia="ru-RU"/>
        </w:rPr>
        <w:t>Ответственность Исполнителя: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5.2.1. За не обеспечение - или неполное обеспечение Собственника жилищно-коммунальными услугами, Исполнитель несет ответственность в порядке, установленном действующим законодательством РФ.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6. Особые условия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6.1. Договор подлежит согласованию на общем собрании собственников помещений.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6.2. «Совет дома» собственников помещений осуществляет контроль за работой Исполнителя по выполнению настоящего Договора.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6.3. «Совет дома»  собственников помещений предоставляет Исполнителю техническую и юридическую документацию, необходимую Исполнителю для надлежащего исполнения условий настоящего договора.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6.4. Затраты, связанные с выполнением Исполнителем дополнительных работ, не предусмотренных настоящим договором и возникшие по объективным причинам - аварийная ситуация, стихийное бедствие, законодательное решение - покрываются Собственником отдельно на основании дополнительного соглашения, за исключением случаев предусмотренных п. 3.3.15.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6.5. Все споры, возникающие при выполнении договора, разрешаются сторонами путем переговоров. В случае, когда стороны не могут достичь взаимного соглашения, споры разрешаются в судебном порядке.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7. Срок действия договора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7.1. Настоящий договор заключен сроком на 3 года с «01» января 2013  года по «01» января 2016 года.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7.3. После истечения срока действия договора или в связи с его досрочным прекращением Исполнитель обязан в 10-дневный срок передать представителю «Совета дома» собственников помещений всю документацию по техническому и коммунальному обслуживанию дома, а также перечислить полученные и неизрасходованные по Договору средства, включая накопленные средства собственников на капитальный ремонт на расчетный счет вновь выбранной Управляющей организации или собственнику, уполномоченному общим собранием собственников.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6C75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8.Адреса и реквизиты сторон</w:t>
      </w:r>
    </w:p>
    <w:p w:rsidR="00966C75" w:rsidRPr="005631E3" w:rsidRDefault="00966C75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966C75" w:rsidRPr="003A5DFC" w:rsidTr="00E30B98">
        <w:tc>
          <w:tcPr>
            <w:tcW w:w="4788" w:type="dxa"/>
          </w:tcPr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66C75" w:rsidRPr="007901A0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ООО ПП  «УК НАДЕЖДА»</w:t>
            </w:r>
          </w:p>
          <w:p w:rsidR="00966C75" w:rsidRDefault="00966C75" w:rsidP="00E30B98">
            <w:pPr>
              <w:rPr>
                <w:rFonts w:ascii="Times New Roman" w:hAnsi="Times New Roman" w:cs="Times New Roman"/>
              </w:rPr>
            </w:pPr>
            <w:r w:rsidRPr="007901A0">
              <w:rPr>
                <w:rFonts w:ascii="Times New Roman" w:hAnsi="Times New Roman" w:cs="Times New Roman"/>
              </w:rPr>
              <w:t>Юридический адрес</w:t>
            </w:r>
            <w:r>
              <w:rPr>
                <w:rFonts w:ascii="Times New Roman" w:hAnsi="Times New Roman" w:cs="Times New Roman"/>
              </w:rPr>
              <w:t>:</w:t>
            </w:r>
            <w:r w:rsidRPr="007901A0">
              <w:rPr>
                <w:rFonts w:ascii="Times New Roman" w:hAnsi="Times New Roman" w:cs="Times New Roman"/>
              </w:rPr>
              <w:t>625001,Тюменская обл. Тюменский район, п. Боровский,</w:t>
            </w:r>
            <w:r>
              <w:rPr>
                <w:rFonts w:ascii="Times New Roman" w:hAnsi="Times New Roman" w:cs="Times New Roman"/>
              </w:rPr>
              <w:t xml:space="preserve"> пер. Лесной,</w:t>
            </w:r>
            <w:r w:rsidRPr="007901A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Б.</w:t>
            </w:r>
          </w:p>
          <w:p w:rsidR="00966C75" w:rsidRDefault="00966C75" w:rsidP="00E30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1A0">
              <w:rPr>
                <w:rFonts w:ascii="Times New Roman" w:eastAsia="Times New Roman" w:hAnsi="Times New Roman" w:cs="Times New Roman"/>
                <w:lang w:eastAsia="ru-RU"/>
              </w:rPr>
              <w:t xml:space="preserve">Западно-Сибирский банк ОАО Сбербанк России </w:t>
            </w:r>
          </w:p>
          <w:p w:rsidR="00966C75" w:rsidRPr="003A5DFC" w:rsidRDefault="00966C75" w:rsidP="00E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ИНН 7224049157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ОГРН 1127232063860</w:t>
            </w: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КПП 722401001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 xml:space="preserve"> БИК  047102651</w:t>
            </w:r>
          </w:p>
          <w:p w:rsidR="00966C75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 xml:space="preserve">Телефоны: </w:t>
            </w: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Диспетчерская  (3452) 40-40-93</w:t>
            </w: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Приемная          (3452) 40-10-42</w:t>
            </w:r>
          </w:p>
          <w:p w:rsidR="00966C75" w:rsidRPr="003A5DFC" w:rsidRDefault="00966C75" w:rsidP="00E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_______________/И.Г. КЛИМОВА/</w:t>
            </w: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66C75" w:rsidRPr="003A5DFC" w:rsidRDefault="00966C75" w:rsidP="00E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____________________________________________ </w:t>
            </w: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_______________________ года рождения</w:t>
            </w:r>
          </w:p>
          <w:p w:rsidR="00966C75" w:rsidRPr="003A5DFC" w:rsidRDefault="00966C75" w:rsidP="00E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Паспорт серии_________ №___________________, выдан__________________________________________________________________________________</w:t>
            </w: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_______________________________________________________________________________________, код подразделения _________________, зарегистрирован (а) по адресу: _____________________________________________________________________________________конт. телефон ___________________________</w:t>
            </w: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DFC">
              <w:rPr>
                <w:rFonts w:ascii="Times New Roman" w:eastAsia="Times New Roman" w:hAnsi="Times New Roman" w:cs="Times New Roman"/>
                <w:b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_____/________________________</w:t>
            </w:r>
          </w:p>
          <w:p w:rsidR="00966C75" w:rsidRPr="003A5DFC" w:rsidRDefault="00966C75" w:rsidP="00E3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D9F" w:rsidRPr="005631E3" w:rsidTr="00424571">
        <w:tc>
          <w:tcPr>
            <w:tcW w:w="4788" w:type="dxa"/>
          </w:tcPr>
          <w:p w:rsidR="007A1D9F" w:rsidRPr="005631E3" w:rsidRDefault="007A1D9F" w:rsidP="0042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7A1D9F" w:rsidRPr="005631E3" w:rsidRDefault="007A1D9F" w:rsidP="004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D9F" w:rsidRPr="005631E3" w:rsidRDefault="007A1D9F" w:rsidP="007A1D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A1D9F" w:rsidRPr="005631E3" w:rsidRDefault="007A1D9F" w:rsidP="007A1D9F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</w:t>
      </w:r>
    </w:p>
    <w:p w:rsidR="007A1D9F" w:rsidRPr="005631E3" w:rsidRDefault="007A1D9F" w:rsidP="007A1D9F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договору на содержание и текущий ремонт общего имущества многоквартирного дома</w:t>
      </w:r>
    </w:p>
    <w:p w:rsidR="007A1D9F" w:rsidRPr="005631E3" w:rsidRDefault="007A1D9F" w:rsidP="007A1D9F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____________ от _________________________ </w:t>
      </w:r>
    </w:p>
    <w:p w:rsidR="007A1D9F" w:rsidRPr="005631E3" w:rsidRDefault="007A1D9F" w:rsidP="007A1D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A1D9F" w:rsidRPr="005631E3" w:rsidRDefault="007A1D9F" w:rsidP="007A1D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A1D9F" w:rsidRPr="005631E3" w:rsidRDefault="007A1D9F" w:rsidP="007A1D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Состав общего имущества в многоквартирном доме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город Т</w:t>
      </w:r>
      <w:r>
        <w:rPr>
          <w:rFonts w:ascii="Times New Roman" w:eastAsia="Times New Roman" w:hAnsi="Times New Roman" w:cs="Times New Roman"/>
          <w:b/>
          <w:lang w:eastAsia="ru-RU"/>
        </w:rPr>
        <w:t>юмень, ул. Советская   , дом  № 65 корпус 1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6129"/>
      </w:tblGrid>
      <w:tr w:rsidR="007A1D9F" w:rsidRPr="005631E3" w:rsidTr="00424571">
        <w:trPr>
          <w:trHeight w:val="49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№№пп</w:t>
            </w:r>
          </w:p>
        </w:tc>
        <w:tc>
          <w:tcPr>
            <w:tcW w:w="6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Наименование,</w:t>
            </w:r>
          </w:p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технические характеристики</w:t>
            </w:r>
          </w:p>
        </w:tc>
      </w:tr>
      <w:tr w:rsidR="007A1D9F" w:rsidRPr="005631E3" w:rsidTr="00424571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Крыши</w:t>
            </w:r>
          </w:p>
        </w:tc>
      </w:tr>
      <w:tr w:rsidR="007A1D9F" w:rsidRPr="005631E3" w:rsidTr="00424571">
        <w:trPr>
          <w:trHeight w:val="2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Ограждающие несущие и ненесущие конструкции дома</w:t>
            </w:r>
          </w:p>
        </w:tc>
      </w:tr>
      <w:tr w:rsidR="007A1D9F" w:rsidRPr="005631E3" w:rsidTr="00424571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Электрическая проводка</w:t>
            </w:r>
          </w:p>
        </w:tc>
      </w:tr>
      <w:tr w:rsidR="007A1D9F" w:rsidRPr="005631E3" w:rsidTr="00424571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Санитарно-техническое оборудование</w:t>
            </w:r>
          </w:p>
        </w:tc>
      </w:tr>
      <w:tr w:rsidR="007A1D9F" w:rsidRPr="005631E3" w:rsidTr="00424571">
        <w:trPr>
          <w:trHeight w:val="28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</w:tr>
      <w:tr w:rsidR="007A1D9F" w:rsidRPr="005631E3" w:rsidTr="00424571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Водопроводные трубы</w:t>
            </w:r>
          </w:p>
        </w:tc>
      </w:tr>
      <w:tr w:rsidR="007A1D9F" w:rsidRPr="005631E3" w:rsidTr="00424571">
        <w:trPr>
          <w:trHeight w:val="28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Запорная арматура, задвижки, вентили</w:t>
            </w:r>
          </w:p>
        </w:tc>
      </w:tr>
      <w:tr w:rsidR="007A1D9F" w:rsidRPr="005631E3" w:rsidTr="00424571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Канализационные трубы (диам.         мм)</w:t>
            </w:r>
          </w:p>
        </w:tc>
      </w:tr>
      <w:tr w:rsidR="007A1D9F" w:rsidRPr="005631E3" w:rsidTr="00424571">
        <w:trPr>
          <w:trHeight w:val="2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Канализационные трубы (диам.         мм)</w:t>
            </w:r>
          </w:p>
        </w:tc>
      </w:tr>
      <w:tr w:rsidR="007A1D9F" w:rsidRPr="005631E3" w:rsidTr="00424571">
        <w:trPr>
          <w:trHeight w:val="1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управления.</w:t>
            </w:r>
          </w:p>
        </w:tc>
      </w:tr>
      <w:tr w:rsidR="007A1D9F" w:rsidRPr="005631E3" w:rsidTr="00424571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D9F" w:rsidRPr="005631E3" w:rsidRDefault="007A1D9F" w:rsidP="0042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E3">
              <w:rPr>
                <w:rFonts w:ascii="Times New Roman" w:eastAsia="Times New Roman" w:hAnsi="Times New Roman" w:cs="Times New Roman"/>
                <w:lang w:eastAsia="ru-RU"/>
              </w:rPr>
              <w:t>Осветительные уличные приборы (установки).</w:t>
            </w:r>
          </w:p>
        </w:tc>
      </w:tr>
    </w:tbl>
    <w:p w:rsidR="00223580" w:rsidRDefault="00223580"/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p w:rsidR="007A1D9F" w:rsidRPr="005631E3" w:rsidRDefault="007A1D9F" w:rsidP="007A1D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1D9F" w:rsidRPr="005631E3" w:rsidRDefault="007A1D9F" w:rsidP="007A1D9F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Приложение № 2</w:t>
      </w:r>
    </w:p>
    <w:p w:rsidR="007A1D9F" w:rsidRPr="005631E3" w:rsidRDefault="007A1D9F" w:rsidP="007A1D9F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договору на содержание и текущий ремонт общего имущества многоквартирного дома</w:t>
      </w:r>
    </w:p>
    <w:p w:rsidR="007A1D9F" w:rsidRPr="005631E3" w:rsidRDefault="007A1D9F" w:rsidP="007A1D9F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31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№ ____________ от _________________________ </w:t>
      </w:r>
    </w:p>
    <w:p w:rsidR="007A1D9F" w:rsidRPr="005631E3" w:rsidRDefault="007A1D9F" w:rsidP="007A1D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D9F" w:rsidRPr="005631E3" w:rsidRDefault="007A1D9F" w:rsidP="007A1D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Перечень работ, услуг по содержанию и текущему ремонту 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общего имущества многоквартирного дома</w:t>
      </w:r>
    </w:p>
    <w:p w:rsidR="007A1D9F" w:rsidRPr="005631E3" w:rsidRDefault="007A1D9F" w:rsidP="007A1D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I. Перечень работ по содержанию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1.3. Проверка исправности канализационных вытяжек.</w:t>
      </w:r>
    </w:p>
    <w:p w:rsidR="007A1D9F" w:rsidRPr="005631E3" w:rsidRDefault="007A1D9F" w:rsidP="007A1D9F">
      <w:pPr>
        <w:tabs>
          <w:tab w:val="left" w:pos="10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1.4. Проверка заземления оболочки электрокабеля, замеры сопротивления изоляции проводов.</w:t>
      </w:r>
    </w:p>
    <w:p w:rsidR="007A1D9F" w:rsidRPr="005631E3" w:rsidRDefault="007A1D9F" w:rsidP="007A1D9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    Работы, выполняемые при подготовке дома к эксплуатации в весенне-летний период: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2.1. Укрепление водосточных труб, колен и воронок.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2.2. Ремонт просевших отмосток.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 Работы, выполняемые при подготовке дома к эксплуатации в осенне-зимний период: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 Промывка и опрессовка внутридомовых инженерных сетей отопления.</w:t>
      </w:r>
    </w:p>
    <w:p w:rsidR="007A1D9F" w:rsidRPr="005631E3" w:rsidRDefault="007A1D9F" w:rsidP="007A1D9F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 Ремонт, регулировка, испытание внутридомовых сетей отопления.</w:t>
      </w:r>
    </w:p>
    <w:p w:rsidR="007A1D9F" w:rsidRPr="005631E3" w:rsidRDefault="007A1D9F" w:rsidP="007A1D9F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 Замена разбитых стекол, ремонт дверей в помещениях в местах общего пользования. </w:t>
      </w:r>
    </w:p>
    <w:p w:rsidR="007A1D9F" w:rsidRPr="005631E3" w:rsidRDefault="007A1D9F" w:rsidP="007A1D9F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3.4. Ремонт и укрепление входных дверей.</w:t>
      </w:r>
    </w:p>
    <w:p w:rsidR="007A1D9F" w:rsidRPr="005631E3" w:rsidRDefault="007A1D9F" w:rsidP="007A1D9F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 Работы, выполняемые при проведении частичных осмотров: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 Проверка и прочистка каналов систем вентиляции  в дымовых и вентиляционных каналах.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 Прочистка обще домовой канализации.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4.3. Набивка сальников в вентилях, задвижках на обще домовых инженерных сетях.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4.4. Укрепление трубопроводов на обще домовых инженерных сетях.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4.5. Проверка канализационных вытяжек.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4.6. Мелкий ремонт изоляции.</w:t>
      </w:r>
    </w:p>
    <w:p w:rsidR="007A1D9F" w:rsidRPr="005631E3" w:rsidRDefault="007A1D9F" w:rsidP="007A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 Прочие работы: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5.1. Озеленение территории, уход за зелеными насаждениями.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5.2. Удаление с крыш снега и наледей.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5.3. Очистка кровли, чердачных и подвальных помещений от мусора, грязи, листьев.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5.4. Уборка и очистка придомовой территории.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5.5. Вывоз бытового и крупногабаритного мусора. 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5.6. Посыпка территорий песком в зимнее время.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5.7. Управление многоквартирным домом, организация работ по содержанию и ремонту дома.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5.8. Проведение дезинсекции и дератизации чердачных и подвальных помещений</w:t>
      </w:r>
    </w:p>
    <w:p w:rsidR="007A1D9F" w:rsidRPr="005631E3" w:rsidRDefault="007A1D9F" w:rsidP="007A1D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eastAsia="ru-RU"/>
        </w:rPr>
      </w:pPr>
      <w:r w:rsidRPr="005631E3">
        <w:rPr>
          <w:rFonts w:ascii="Times New Roman" w:eastAsia="Times New Roman" w:hAnsi="Times New Roman" w:cs="Times New Roman"/>
          <w:bCs/>
          <w:lang w:eastAsia="ru-RU"/>
        </w:rPr>
        <w:t>5.9. Еженедельная  влажная уборка лестничных маршей и межэтажных площадок в подъездах, мытье окон  в местах общего пользования.</w:t>
      </w:r>
    </w:p>
    <w:p w:rsidR="007A1D9F" w:rsidRPr="005631E3" w:rsidRDefault="007A1D9F" w:rsidP="007A1D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1D9F" w:rsidRPr="005631E3" w:rsidRDefault="007A1D9F" w:rsidP="007A1D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</w:t>
      </w:r>
      <w:r w:rsidRPr="005631E3">
        <w:rPr>
          <w:rFonts w:ascii="Times New Roman" w:eastAsia="Times New Roman" w:hAnsi="Times New Roman" w:cs="Times New Roman"/>
          <w:b/>
          <w:lang w:eastAsia="ru-RU"/>
        </w:rPr>
        <w:t>. Перечень работ по текущему ремонту общего имущества дома</w:t>
      </w:r>
    </w:p>
    <w:p w:rsidR="007A1D9F" w:rsidRPr="005631E3" w:rsidRDefault="007A1D9F" w:rsidP="007A1D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 Устранение местных деформаций, усиление, восстановление поврежденных участков фундаментов, вентиляционных  продухов, отмосток.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2.  Герметизация стыков (межпанельных  швов, трещин в кирпичной кладке стен).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 Установка, восстановление работоспособности отдельных элементов и частей элементов, внутренних общедомовых систем водоснабжения, канализации.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 Восстановление работоспособности общедомовой системы электроснабжения и электротехнических устройств (за   исключением внутриквартирных устройств и приборов).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5. Ремонт разрушенных участков тротуаров, дорожек, ограждений и хозяйственных площадок для отдыха, площадок и навесов  для контейнеров-мусоросборников в границах территорий, закрепленных за домом.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highlight w:val="darkBlue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31E3">
        <w:rPr>
          <w:rFonts w:ascii="Times New Roman" w:eastAsia="Times New Roman" w:hAnsi="Times New Roman" w:cs="Times New Roman"/>
          <w:b/>
          <w:lang w:eastAsia="ru-RU"/>
        </w:rPr>
        <w:t>Перечень работ по техническому  обслуживанию и текущему ремонту общих коммуникаций, технических устройств и помещений домов: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1.3. Проверка исправности канализационных вытяжек.</w:t>
      </w:r>
    </w:p>
    <w:p w:rsidR="007A1D9F" w:rsidRPr="005631E3" w:rsidRDefault="007A1D9F" w:rsidP="007A1D9F">
      <w:pPr>
        <w:tabs>
          <w:tab w:val="left" w:pos="10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1.4. Проверка заземления оболочки электрокабеля, замеры сопротивления изоляции проводов.</w:t>
      </w:r>
    </w:p>
    <w:p w:rsidR="007A1D9F" w:rsidRPr="005631E3" w:rsidRDefault="007A1D9F" w:rsidP="007A1D9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    Работы, выполняемые при подготовке дома к эксплуатации в весенне-летний период: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2.1. Укрепление водосточных труб, колен и воронок.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2.2. Ремонт просевших отмосток.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 Работы, выполняемые при подготовке дома к эксплуатации в осенне-зимний период: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3.1. Промывка и опрессовка внутридомовых инженерных сетей отопления.</w:t>
      </w:r>
    </w:p>
    <w:p w:rsidR="007A1D9F" w:rsidRPr="005631E3" w:rsidRDefault="007A1D9F" w:rsidP="007A1D9F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3.2. Ремонт, регулировка, испытание внутридомовых сетей отпления.</w:t>
      </w:r>
    </w:p>
    <w:p w:rsidR="007A1D9F" w:rsidRPr="005631E3" w:rsidRDefault="007A1D9F" w:rsidP="007A1D9F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3.3. Замена разбитых стекол, ремонт дверей в помещениях в местах общего пользования. </w:t>
      </w:r>
    </w:p>
    <w:p w:rsidR="007A1D9F" w:rsidRPr="005631E3" w:rsidRDefault="007A1D9F" w:rsidP="007A1D9F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3.4. Ремонт и укрепление входных дверей.</w:t>
      </w:r>
    </w:p>
    <w:p w:rsidR="007A1D9F" w:rsidRPr="005631E3" w:rsidRDefault="007A1D9F" w:rsidP="007A1D9F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 Работы, выполняемые при проведении частичных осмотров: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4.1. Проверка и прочистка каналов систем вентиляции  в дымовых и вентиляционных каналах.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4.2. Прочистка обще домовой канализации.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4.3. Набивка сальников в вентилях, задвижках на обще домовых инженерных сетях.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4.4. Укрепление трубопроводов на обще домовых инженерных сетях.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4.5. Проверка канализационных вытяжек.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4.6. Мелкий ремонт изоляции.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4.7.Устранение местных деформаций, усиление, восстановление поврежденных участков фундаментов,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вентиляционных  продухов, отмосток.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4.8.Герметизация стыков (меж панельных  швов, трещин в кирпичной кладке стен).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4.9.Установка, восстановление работоспособности отдельных элементов и частей элементов внутренних 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обще домовых систем водоснабжения, канализации.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4.10. Восстановление работоспособности общедомовой системы электроснабжения и электротехнических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устройств (за   исключением внутриквартирных устройств и приборов).</w:t>
      </w:r>
    </w:p>
    <w:p w:rsidR="007A1D9F" w:rsidRPr="005631E3" w:rsidRDefault="007A1D9F" w:rsidP="007A1D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 xml:space="preserve"> Перечень работ по содержанию общего имущества  дома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1.1.уборка мест общего пользования.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1.2.освещение мест общего пользования.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1.3.дезинсекция и дератизация.</w:t>
      </w:r>
    </w:p>
    <w:p w:rsidR="007A1D9F" w:rsidRPr="005631E3" w:rsidRDefault="007A1D9F" w:rsidP="007A1D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31E3">
        <w:rPr>
          <w:rFonts w:ascii="Times New Roman" w:eastAsia="Times New Roman" w:hAnsi="Times New Roman" w:cs="Times New Roman"/>
          <w:b/>
          <w:lang w:eastAsia="ru-RU"/>
        </w:rPr>
        <w:t>Перечень работ по содержанию   придомовой территории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1.1. Озеленение территории, уход за зелеными насаждениями.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1.2. Удаление с крыш снега и наледей.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1.3. Очистка кровли от мусора, грязи, листьев.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1.4. Уборка и очистка придомовой территории.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1.5. Посыпка территорий песком в зимнее время.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 xml:space="preserve">1.6 Ремонт разрушенных участков тротуаров, дорожек, ограждений и хозяйственных площадок для отдыха, </w:t>
      </w:r>
    </w:p>
    <w:p w:rsidR="007A1D9F" w:rsidRPr="005631E3" w:rsidRDefault="007A1D9F" w:rsidP="007A1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31E3">
        <w:rPr>
          <w:rFonts w:ascii="Times New Roman" w:eastAsia="Times New Roman" w:hAnsi="Times New Roman" w:cs="Times New Roman"/>
          <w:lang w:eastAsia="ru-RU"/>
        </w:rPr>
        <w:t>площадок и навесов  для контейнеров-мусоросборников в границах территорий, закрепленных за домом.</w:t>
      </w:r>
    </w:p>
    <w:p w:rsidR="00337BF3" w:rsidRDefault="00337BF3" w:rsidP="00337BF3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Перечень услуг (работ) по управлению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ind w:left="144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Перечень услуг (работ)</w:t>
            </w:r>
          </w:p>
        </w:tc>
      </w:tr>
      <w:tr w:rsidR="00337BF3" w:rsidTr="00337BF3">
        <w:tc>
          <w:tcPr>
            <w:tcW w:w="9355" w:type="dxa"/>
          </w:tcPr>
          <w:p w:rsidR="00337BF3" w:rsidRDefault="00337BF3">
            <w:pPr>
              <w:pStyle w:val="a3"/>
              <w:shd w:val="clear" w:color="auto" w:fill="FFFFFF"/>
              <w:tabs>
                <w:tab w:val="left" w:pos="461"/>
              </w:tabs>
              <w:spacing w:before="125" w:line="278" w:lineRule="exact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  <w:p w:rsidR="00337BF3" w:rsidRDefault="00337BF3">
            <w:pPr>
              <w:ind w:left="720"/>
              <w:jc w:val="center"/>
            </w:pP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pacing w:line="240" w:lineRule="auto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Заключение   договоров   на   выполнение   работ   по   содержанию   и   ремонту</w:t>
            </w: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br/>
              <w:t>многоквартирного дома с подрядными организациями, осуществление контроля за</w:t>
            </w: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качеством выполненных работ,</w:t>
            </w:r>
            <w:r>
              <w:rPr>
                <w:sz w:val="22"/>
                <w:szCs w:val="22"/>
                <w:lang w:eastAsia="en-US"/>
              </w:rPr>
              <w:t xml:space="preserve"> заключение договоров о передаче объектов общего имущества собственников помещений в многоквартирном доме в пользование (аренду) иным лицам на возмездной основе с направлением полученных денежных средств на содержание дома.</w:t>
            </w:r>
          </w:p>
          <w:p w:rsidR="00337BF3" w:rsidRDefault="00337BF3">
            <w:pPr>
              <w:tabs>
                <w:tab w:val="left" w:pos="3675"/>
              </w:tabs>
            </w:pPr>
            <w:r>
              <w:tab/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 Заключение договоров с Ресурсоснабжающими организациями 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6"/>
                <w:sz w:val="22"/>
                <w:szCs w:val="22"/>
                <w:lang w:eastAsia="en-US"/>
              </w:rPr>
              <w:t>4.</w:t>
            </w:r>
            <w:r>
              <w:rPr>
                <w:b/>
                <w:bCs/>
                <w:color w:val="000000"/>
                <w:spacing w:val="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ind w:left="1440" w:firstLine="0"/>
              <w:rPr>
                <w:bCs/>
                <w:color w:val="000000"/>
                <w:spacing w:val="6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6"/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 Осуществление контроля за качеством коммунальных услуг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7. </w:t>
            </w:r>
            <w:r>
              <w:rPr>
                <w:sz w:val="22"/>
                <w:szCs w:val="22"/>
                <w:lang w:eastAsia="en-US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</w:t>
            </w:r>
            <w:r>
              <w:rPr>
                <w:sz w:val="22"/>
                <w:szCs w:val="22"/>
                <w:lang w:eastAsia="en-US"/>
              </w:rPr>
              <w:t xml:space="preserve"> 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9. </w:t>
            </w:r>
            <w:r>
              <w:rPr>
                <w:sz w:val="22"/>
                <w:szCs w:val="22"/>
                <w:lang w:eastAsia="en-US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10. </w:t>
            </w:r>
            <w:r>
              <w:rPr>
                <w:sz w:val="22"/>
                <w:szCs w:val="22"/>
                <w:lang w:eastAsia="en-US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shd w:val="clear" w:color="auto" w:fill="FFFFFF"/>
              <w:ind w:left="1080"/>
              <w:rPr>
                <w:color w:val="000000"/>
              </w:rPr>
            </w:pPr>
            <w:r>
              <w:t xml:space="preserve">      11. Установление фактов причинения вреда имуществу Собственника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>13. Представление устных разъяснений Собственникам</w:t>
            </w:r>
            <w:r>
              <w:rPr>
                <w:color w:val="000000"/>
                <w:spacing w:val="12"/>
                <w:sz w:val="22"/>
                <w:szCs w:val="22"/>
                <w:lang w:eastAsia="en-US"/>
              </w:rPr>
              <w:t xml:space="preserve"> о порядке пользования жилыми </w:t>
            </w:r>
            <w:r>
              <w:rPr>
                <w:color w:val="000000"/>
                <w:sz w:val="22"/>
                <w:szCs w:val="22"/>
                <w:lang w:eastAsia="en-US"/>
              </w:rPr>
              <w:t>помещениями и общим имуществом многоквартирного дома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 xml:space="preserve">14. </w:t>
            </w:r>
            <w:r>
              <w:rPr>
                <w:sz w:val="22"/>
                <w:szCs w:val="22"/>
                <w:lang w:eastAsia="en-US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15. Организация регистрационного учета граждан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shd w:val="clear" w:color="auto" w:fill="FFFFFF"/>
              <w:ind w:left="1440" w:firstLine="0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 Информирование Собственников об изменении тарифов на коммунальные услуги </w:t>
            </w:r>
          </w:p>
        </w:tc>
      </w:tr>
      <w:tr w:rsidR="00337BF3" w:rsidTr="00337BF3">
        <w:tc>
          <w:tcPr>
            <w:tcW w:w="9355" w:type="dxa"/>
            <w:hideMark/>
          </w:tcPr>
          <w:p w:rsidR="00337BF3" w:rsidRDefault="00337BF3">
            <w:pPr>
              <w:pStyle w:val="a3"/>
              <w:ind w:left="144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 Подготовка предложений о проведении капитального ремонта, а так же расчет расходов на их проведение и порядок возмещения данных расходов.</w:t>
            </w:r>
          </w:p>
        </w:tc>
      </w:tr>
    </w:tbl>
    <w:p w:rsidR="00337BF3" w:rsidRDefault="00337BF3" w:rsidP="00337BF3">
      <w:pPr>
        <w:shd w:val="clear" w:color="auto" w:fill="FFFFFF"/>
        <w:spacing w:line="240" w:lineRule="auto"/>
        <w:ind w:left="43"/>
        <w:jc w:val="center"/>
        <w:outlineLvl w:val="0"/>
        <w:rPr>
          <w:rFonts w:eastAsia="Times New Roman"/>
          <w:b/>
          <w:color w:val="000000"/>
          <w:spacing w:val="1"/>
          <w:lang w:eastAsia="ru-RU"/>
        </w:rPr>
      </w:pPr>
    </w:p>
    <w:p w:rsidR="007A1D9F" w:rsidRPr="005631E3" w:rsidRDefault="007A1D9F" w:rsidP="007A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p w:rsidR="007A1D9F" w:rsidRDefault="007A1D9F"/>
    <w:sectPr w:rsidR="007A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AF0"/>
    <w:multiLevelType w:val="multilevel"/>
    <w:tmpl w:val="F71A54C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9C76655"/>
    <w:multiLevelType w:val="hybridMultilevel"/>
    <w:tmpl w:val="4380D8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9F"/>
    <w:rsid w:val="00076551"/>
    <w:rsid w:val="00223580"/>
    <w:rsid w:val="00337BF3"/>
    <w:rsid w:val="007A1D9F"/>
    <w:rsid w:val="009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3908-EDED-4E3C-A1CE-3A5685D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3"/>
    <w:pPr>
      <w:widowControl w:val="0"/>
      <w:autoSpaceDE w:val="0"/>
      <w:autoSpaceDN w:val="0"/>
      <w:adjustRightInd w:val="0"/>
      <w:spacing w:after="0" w:line="278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3992</Words>
  <Characters>22757</Characters>
  <Application>Microsoft Office Word</Application>
  <DocSecurity>0</DocSecurity>
  <Lines>189</Lines>
  <Paragraphs>53</Paragraphs>
  <ScaleCrop>false</ScaleCrop>
  <Company/>
  <LinksUpToDate>false</LinksUpToDate>
  <CharactersWithSpaces>26696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Юлия Сундикова</cp:lastModifiedBy>
  <cp:revision>5</cp:revision>
  <dcterms:created xsi:type="dcterms:W3CDTF">2015-02-11T10:40:00Z</dcterms:created>
  <dcterms:modified xsi:type="dcterms:W3CDTF">2015-05-28T07:28:00Z</dcterms:modified>
</cp:coreProperties>
</file>