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40"/>
        <w:tblW w:w="12002" w:type="dxa"/>
        <w:tblLook w:val="04A0" w:firstRow="1" w:lastRow="0" w:firstColumn="1" w:lastColumn="0" w:noHBand="0" w:noVBand="1"/>
      </w:tblPr>
      <w:tblGrid>
        <w:gridCol w:w="1130"/>
        <w:gridCol w:w="5550"/>
        <w:gridCol w:w="1080"/>
        <w:gridCol w:w="4242"/>
      </w:tblGrid>
      <w:tr w:rsidR="0053521B" w:rsidRPr="0053521B" w:rsidTr="0053521B">
        <w:trPr>
          <w:trHeight w:val="600"/>
        </w:trPr>
        <w:tc>
          <w:tcPr>
            <w:tcW w:w="1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об исполнении управляющей организацией договора управления</w:t>
            </w:r>
          </w:p>
        </w:tc>
      </w:tr>
      <w:tr w:rsidR="0053521B" w:rsidRPr="0053521B" w:rsidTr="0053521B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2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Немцова, 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EE059E" w:rsidP="00E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15.02.2014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31.12.2013</w:t>
            </w:r>
          </w:p>
        </w:tc>
      </w:tr>
      <w:tr w:rsidR="0053521B" w:rsidRPr="0053521B" w:rsidTr="00E64AB5">
        <w:trPr>
          <w:trHeight w:val="600"/>
        </w:trPr>
        <w:tc>
          <w:tcPr>
            <w:tcW w:w="12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1513431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1276699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92005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144727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1366049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1331819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34230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1547661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Израсходовано  денежных средств за фактически оказанные услуги, в </w:t>
            </w:r>
            <w:proofErr w:type="spellStart"/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1368704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1276699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92005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пени и штрафы за просрочку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71761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71897</w:t>
            </w:r>
          </w:p>
        </w:tc>
      </w:tr>
      <w:tr w:rsidR="0053521B" w:rsidRPr="0053521B" w:rsidTr="00E64AB5">
        <w:trPr>
          <w:trHeight w:val="600"/>
        </w:trPr>
        <w:tc>
          <w:tcPr>
            <w:tcW w:w="12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 (заполняется по каждому виду работ)</w:t>
            </w:r>
          </w:p>
        </w:tc>
      </w:tr>
      <w:tr w:rsidR="0053521B" w:rsidRPr="0053521B" w:rsidTr="00E64AB5">
        <w:trPr>
          <w:trHeight w:val="78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водоснабжения и водоотведения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58455,32</w:t>
            </w:r>
          </w:p>
        </w:tc>
      </w:tr>
      <w:tr w:rsidR="0053521B" w:rsidRPr="0053521B" w:rsidTr="00E64AB5">
        <w:trPr>
          <w:trHeight w:val="600"/>
        </w:trPr>
        <w:tc>
          <w:tcPr>
            <w:tcW w:w="12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отопления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76941,19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21B" w:rsidRPr="0053521B" w:rsidTr="00E64AB5">
        <w:trPr>
          <w:trHeight w:val="600"/>
        </w:trPr>
        <w:tc>
          <w:tcPr>
            <w:tcW w:w="12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521B" w:rsidRPr="0053521B" w:rsidTr="00E64AB5">
        <w:trPr>
          <w:trHeight w:val="103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электроснабжения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23482,05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21B" w:rsidRPr="0053521B" w:rsidTr="00E64AB5">
        <w:trPr>
          <w:trHeight w:val="600"/>
        </w:trPr>
        <w:tc>
          <w:tcPr>
            <w:tcW w:w="12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71843,4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21B" w:rsidRPr="0053521B" w:rsidTr="00E64AB5">
        <w:trPr>
          <w:trHeight w:val="600"/>
        </w:trPr>
        <w:tc>
          <w:tcPr>
            <w:tcW w:w="12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834,5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356648,58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21B" w:rsidRPr="0053521B" w:rsidTr="00E64AB5">
        <w:trPr>
          <w:trHeight w:val="600"/>
        </w:trPr>
        <w:tc>
          <w:tcPr>
            <w:tcW w:w="12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14632,75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мусоропроводов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372155,04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21B" w:rsidRPr="0053521B" w:rsidTr="00E64AB5">
        <w:trPr>
          <w:trHeight w:val="600"/>
        </w:trPr>
        <w:tc>
          <w:tcPr>
            <w:tcW w:w="12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внутридомовых инженерных сетей водоснабжения и водоотведения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2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352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53521B" w:rsidRPr="0053521B" w:rsidTr="00E64AB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23705,21</w:t>
            </w:r>
          </w:p>
        </w:tc>
      </w:tr>
      <w:tr w:rsidR="0053521B" w:rsidRPr="0053521B" w:rsidTr="00E64AB5">
        <w:trPr>
          <w:trHeight w:val="315"/>
        </w:trPr>
        <w:tc>
          <w:tcPr>
            <w:tcW w:w="12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53521B" w:rsidRPr="0053521B" w:rsidTr="00E64AB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отопления</w:t>
            </w:r>
          </w:p>
        </w:tc>
      </w:tr>
      <w:tr w:rsidR="0053521B" w:rsidRPr="0053521B" w:rsidTr="00E64AB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53521B" w:rsidRPr="0053521B" w:rsidTr="00E64AB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2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352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53521B" w:rsidRPr="0053521B" w:rsidTr="00E64AB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53521B" w:rsidRPr="0053521B" w:rsidTr="00E64AB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31201,73</w:t>
            </w:r>
          </w:p>
        </w:tc>
      </w:tr>
      <w:tr w:rsidR="0053521B" w:rsidRPr="0053521B" w:rsidTr="00E64AB5">
        <w:trPr>
          <w:trHeight w:val="315"/>
        </w:trPr>
        <w:tc>
          <w:tcPr>
            <w:tcW w:w="12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53521B" w:rsidRPr="0053521B" w:rsidTr="00E64AB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электроснабжения</w:t>
            </w:r>
          </w:p>
        </w:tc>
      </w:tr>
      <w:tr w:rsidR="0053521B" w:rsidRPr="0053521B" w:rsidTr="00E64AB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53521B" w:rsidRPr="0053521B" w:rsidTr="00E64AB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2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352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53521B" w:rsidRPr="0053521B" w:rsidTr="00E64AB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53521B" w:rsidRPr="0053521B" w:rsidTr="00E64AB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9522,61</w:t>
            </w:r>
          </w:p>
        </w:tc>
      </w:tr>
      <w:tr w:rsidR="0053521B" w:rsidRPr="0053521B" w:rsidTr="00E64AB5">
        <w:trPr>
          <w:trHeight w:val="315"/>
        </w:trPr>
        <w:tc>
          <w:tcPr>
            <w:tcW w:w="12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53521B" w:rsidRPr="0053521B" w:rsidTr="00E64AB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жилого здания и благоустройство территории</w:t>
            </w:r>
          </w:p>
        </w:tc>
      </w:tr>
      <w:tr w:rsidR="0053521B" w:rsidRPr="0053521B" w:rsidTr="00E64AB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53521B" w:rsidRPr="0053521B" w:rsidTr="00E64AB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2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352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53521B" w:rsidRPr="0053521B" w:rsidTr="00E64AB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53521B" w:rsidRPr="0053521B" w:rsidTr="00E64AB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79208,32</w:t>
            </w:r>
          </w:p>
        </w:tc>
      </w:tr>
      <w:tr w:rsidR="0053521B" w:rsidRPr="0053521B" w:rsidTr="00E64AB5">
        <w:trPr>
          <w:trHeight w:val="315"/>
        </w:trPr>
        <w:tc>
          <w:tcPr>
            <w:tcW w:w="12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фонде капитального ремонта</w:t>
            </w:r>
          </w:p>
        </w:tc>
      </w:tr>
      <w:tr w:rsidR="0053521B" w:rsidRPr="0053521B" w:rsidTr="00E64AB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Получено всего денежных средств в фонд капитального ремонта, в </w:t>
            </w:r>
            <w:proofErr w:type="spellStart"/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521B" w:rsidRPr="0053521B" w:rsidTr="00E64AB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 средств от собственников помещений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521B" w:rsidRPr="0053521B" w:rsidTr="00E64AB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дополнительных  денежных средств  от собственников помещений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521B" w:rsidRPr="0053521B" w:rsidTr="00E64AB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521B" w:rsidRPr="0053521B" w:rsidTr="00E64AB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(кредиты, займы, проценты за пользование денежными средствами на счете)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521B" w:rsidRPr="0053521B" w:rsidTr="00E64AB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за проведенный капитальный ремонт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521B" w:rsidRPr="0053521B" w:rsidTr="00E64AB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521B" w:rsidRPr="0053521B" w:rsidTr="00E64AB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Текущая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521B" w:rsidRPr="0053521B" w:rsidTr="00E64AB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Текущая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521B" w:rsidRPr="0053521B" w:rsidTr="00E64AB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Суммы возврата собственникам в связи с признанием их жилья аварийным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521B" w:rsidRPr="0053521B" w:rsidTr="00E64AB5">
        <w:trPr>
          <w:trHeight w:val="315"/>
        </w:trPr>
        <w:tc>
          <w:tcPr>
            <w:tcW w:w="12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53521B" w:rsidRPr="0053521B" w:rsidTr="00E64AB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521B" w:rsidRPr="0053521B" w:rsidTr="00E64AB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3521B" w:rsidRPr="0053521B" w:rsidTr="00E64AB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3521B" w:rsidRPr="0053521B" w:rsidTr="00E64AB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777941,39</w:t>
            </w:r>
          </w:p>
        </w:tc>
      </w:tr>
      <w:tr w:rsidR="0053521B" w:rsidRPr="0053521B" w:rsidTr="00E64AB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391391,4</w:t>
            </w:r>
          </w:p>
        </w:tc>
      </w:tr>
      <w:tr w:rsidR="0053521B" w:rsidRPr="0053521B" w:rsidTr="00E64AB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210749,21</w:t>
            </w:r>
          </w:p>
        </w:tc>
      </w:tr>
      <w:tr w:rsidR="0053521B" w:rsidRPr="0053521B" w:rsidTr="00E64AB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106790,59</w:t>
            </w:r>
          </w:p>
        </w:tc>
      </w:tr>
      <w:bookmarkEnd w:id="0"/>
      <w:tr w:rsidR="0053521B" w:rsidRPr="0053521B" w:rsidTr="0053521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69010,19</w:t>
            </w:r>
          </w:p>
        </w:tc>
      </w:tr>
      <w:tr w:rsidR="0053521B" w:rsidRPr="0053521B" w:rsidTr="0053521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3521B" w:rsidRPr="0053521B" w:rsidTr="0053521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3521B" w:rsidRPr="0053521B" w:rsidTr="0053521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3521B" w:rsidRPr="0053521B" w:rsidTr="0053521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3521B" w:rsidRPr="0053521B" w:rsidTr="0053521B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Израсходовано  средств за фактически поставленные коммунальные ресурсы, в </w:t>
            </w:r>
            <w:proofErr w:type="spellStart"/>
            <w:r w:rsidRPr="005352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352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864379,32</w:t>
            </w:r>
          </w:p>
        </w:tc>
      </w:tr>
      <w:tr w:rsidR="0053521B" w:rsidRPr="0053521B" w:rsidTr="0053521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отопления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434879,33</w:t>
            </w:r>
          </w:p>
        </w:tc>
      </w:tr>
      <w:tr w:rsidR="0053521B" w:rsidRPr="0053521B" w:rsidTr="0053521B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горячего водоснабжения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234165,79</w:t>
            </w:r>
          </w:p>
        </w:tc>
      </w:tr>
      <w:tr w:rsidR="0053521B" w:rsidRPr="0053521B" w:rsidTr="0053521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118656,21</w:t>
            </w:r>
          </w:p>
        </w:tc>
      </w:tr>
      <w:tr w:rsidR="0053521B" w:rsidRPr="0053521B" w:rsidTr="0053521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76677,99</w:t>
            </w:r>
          </w:p>
        </w:tc>
      </w:tr>
      <w:tr w:rsidR="0053521B" w:rsidRPr="0053521B" w:rsidTr="0053521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3521B" w:rsidRPr="0053521B" w:rsidTr="0053521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3521B" w:rsidRPr="0053521B" w:rsidTr="0053521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ресурсы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3521B" w:rsidRPr="0053521B" w:rsidTr="0053521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3521B" w:rsidRPr="0053521B" w:rsidTr="0053521B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3521B" w:rsidRPr="0053521B" w:rsidTr="0053521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3521B" w:rsidRPr="0053521B" w:rsidTr="0053521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86437,93</w:t>
            </w:r>
          </w:p>
        </w:tc>
      </w:tr>
      <w:tr w:rsidR="0053521B" w:rsidRPr="0053521B" w:rsidTr="0053521B">
        <w:trPr>
          <w:trHeight w:val="315"/>
        </w:trPr>
        <w:tc>
          <w:tcPr>
            <w:tcW w:w="12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объемах предоставленных коммунальных услугах (заполняется по каждой коммунальной услуге)</w:t>
            </w:r>
          </w:p>
        </w:tc>
      </w:tr>
      <w:tr w:rsidR="0053521B" w:rsidRPr="0053521B" w:rsidTr="0053521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53521B" w:rsidRPr="0053521B" w:rsidTr="0053521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</w:t>
            </w:r>
          </w:p>
        </w:tc>
      </w:tr>
      <w:tr w:rsidR="0053521B" w:rsidRPr="0053521B" w:rsidTr="0053521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7326</w:t>
            </w:r>
          </w:p>
        </w:tc>
      </w:tr>
      <w:tr w:rsidR="0053521B" w:rsidRPr="0053521B" w:rsidTr="0053521B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Общий объем потребления, определенный по показаниям общедомовых приборов учета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7326</w:t>
            </w:r>
          </w:p>
        </w:tc>
      </w:tr>
      <w:tr w:rsidR="0053521B" w:rsidRPr="0053521B" w:rsidTr="0053521B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Общий объем потребления, определенный по нормативам потребления в жилых помещениях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2124</w:t>
            </w:r>
          </w:p>
        </w:tc>
      </w:tr>
      <w:tr w:rsidR="0053521B" w:rsidRPr="0053521B" w:rsidTr="0053521B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Общий объем потребления, определенный расчетным способом в нежилых помещениях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3521B" w:rsidRPr="0053521B" w:rsidTr="0053521B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Общий объем потребления, определенный по показаниям индивидуальных приборов учета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4313</w:t>
            </w:r>
          </w:p>
        </w:tc>
      </w:tr>
      <w:tr w:rsidR="0053521B" w:rsidRPr="0053521B" w:rsidTr="0053521B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Общий объем потребления, определенный по нормативам потребления на общедомовые нужды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889</w:t>
            </w:r>
          </w:p>
        </w:tc>
      </w:tr>
      <w:tr w:rsidR="0053521B" w:rsidRPr="0053521B" w:rsidTr="0053521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потребителям,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3521B" w:rsidRPr="0053521B" w:rsidTr="0053521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показаниям индивидуальных приборов учета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118656,21</w:t>
            </w:r>
          </w:p>
        </w:tc>
      </w:tr>
      <w:tr w:rsidR="0053521B" w:rsidRPr="0053521B" w:rsidTr="0053521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нормативам потребления в жилых помещениях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3521B" w:rsidRPr="0053521B" w:rsidTr="0053521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расчетным способом  в нежилых помещениях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3521B" w:rsidRPr="0053521B" w:rsidTr="0053521B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нормативам потребления  на общедомовые нужды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3521B" w:rsidRPr="0053521B" w:rsidTr="0053521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энергосервисному</w:t>
            </w:r>
            <w:proofErr w:type="spellEnd"/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контракту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3521B" w:rsidRPr="0053521B" w:rsidTr="0053521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Денежные средства, подлежащие оплате поставщику ресурса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118656,21</w:t>
            </w:r>
          </w:p>
        </w:tc>
      </w:tr>
      <w:tr w:rsidR="0053521B" w:rsidRPr="0053521B" w:rsidTr="0053521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Суммы пени и штрафов, полученные от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3521B" w:rsidRPr="0053521B" w:rsidTr="0053521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за коммунальную услугу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11865,62</w:t>
            </w:r>
          </w:p>
        </w:tc>
      </w:tr>
      <w:tr w:rsidR="0053521B" w:rsidRPr="0053521B" w:rsidTr="0053521B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1B" w:rsidRPr="0053521B" w:rsidRDefault="0053521B" w:rsidP="005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21B" w:rsidRPr="0053521B" w:rsidTr="0053521B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21B" w:rsidRPr="0053521B" w:rsidTr="0053521B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1B" w:rsidRPr="0053521B" w:rsidRDefault="0053521B" w:rsidP="0053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7431" w:rsidRPr="0053521B" w:rsidRDefault="00E64AB5" w:rsidP="0053521B"/>
    <w:sectPr w:rsidR="000C7431" w:rsidRPr="00535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60"/>
    <w:rsid w:val="00403B7A"/>
    <w:rsid w:val="0053521B"/>
    <w:rsid w:val="00830560"/>
    <w:rsid w:val="0092603F"/>
    <w:rsid w:val="00E64AB5"/>
    <w:rsid w:val="00EE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26D75-EA1E-4AAF-91AD-517A6FAE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52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521B"/>
    <w:rPr>
      <w:color w:val="800080"/>
      <w:u w:val="single"/>
    </w:rPr>
  </w:style>
  <w:style w:type="paragraph" w:customStyle="1" w:styleId="font5">
    <w:name w:val="font5"/>
    <w:basedOn w:val="a"/>
    <w:rsid w:val="0053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3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53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53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53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53521B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3521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352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352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3521B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5352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5352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53521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352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3521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5352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53521B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352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3521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3521B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8">
    <w:name w:val="xl78"/>
    <w:basedOn w:val="a"/>
    <w:rsid w:val="005352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3521B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3521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535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535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535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352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5352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Symbol" w:eastAsia="Times New Roman" w:hAnsi="Symbol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5352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3521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352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5352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352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5352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1338</Words>
  <Characters>7630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Климова</dc:creator>
  <cp:keywords/>
  <dc:description/>
  <cp:lastModifiedBy>Эля Аскарова</cp:lastModifiedBy>
  <cp:revision>6</cp:revision>
  <dcterms:created xsi:type="dcterms:W3CDTF">2015-03-03T11:20:00Z</dcterms:created>
  <dcterms:modified xsi:type="dcterms:W3CDTF">2015-03-04T12:57:00Z</dcterms:modified>
</cp:coreProperties>
</file>